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49" w:rsidRPr="002E2DBE" w:rsidRDefault="00175849" w:rsidP="00175849">
      <w:pPr>
        <w:pStyle w:val="a3"/>
        <w:spacing w:before="102" w:beforeAutospacing="0" w:after="0"/>
        <w:jc w:val="center"/>
        <w:rPr>
          <w:sz w:val="28"/>
          <w:szCs w:val="28"/>
        </w:rPr>
      </w:pPr>
      <w:r w:rsidRPr="002E2DBE">
        <w:rPr>
          <w:sz w:val="28"/>
          <w:szCs w:val="28"/>
        </w:rPr>
        <w:t xml:space="preserve">Муниципальное автономное дошкольное образовательное учреждение детский сад «Солнышко» с. Юмагузино муниципального района </w:t>
      </w:r>
      <w:proofErr w:type="spellStart"/>
      <w:r w:rsidRPr="002E2DBE">
        <w:rPr>
          <w:sz w:val="28"/>
          <w:szCs w:val="28"/>
        </w:rPr>
        <w:t>Кугарчинский</w:t>
      </w:r>
      <w:proofErr w:type="spellEnd"/>
      <w:r w:rsidRPr="002E2DBE">
        <w:rPr>
          <w:sz w:val="28"/>
          <w:szCs w:val="28"/>
        </w:rPr>
        <w:t xml:space="preserve"> район Республики Башкортостан</w:t>
      </w: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  <w:rPr>
          <w:sz w:val="36"/>
          <w:szCs w:val="36"/>
        </w:rPr>
      </w:pPr>
      <w:r>
        <w:rPr>
          <w:sz w:val="36"/>
          <w:szCs w:val="36"/>
        </w:rPr>
        <w:t>Отчет о проделанной работе в старших группах</w:t>
      </w:r>
    </w:p>
    <w:p w:rsidR="002E2DBE" w:rsidRPr="00042D4C" w:rsidRDefault="002E2DBE" w:rsidP="002E2DBE">
      <w:pPr>
        <w:pStyle w:val="a3"/>
        <w:spacing w:before="102" w:beforeAutospacing="0" w:after="0"/>
        <w:jc w:val="center"/>
        <w:rPr>
          <w:sz w:val="28"/>
          <w:szCs w:val="28"/>
        </w:rPr>
      </w:pPr>
      <w:r w:rsidRPr="00042D4C">
        <w:rPr>
          <w:sz w:val="28"/>
          <w:szCs w:val="28"/>
        </w:rPr>
        <w:t>"О проведении Единого урока безопасности в сети Интернет "</w:t>
      </w:r>
    </w:p>
    <w:p w:rsidR="00175849" w:rsidRDefault="00175849" w:rsidP="00175849">
      <w:pPr>
        <w:pStyle w:val="a3"/>
        <w:spacing w:before="102" w:beforeAutospacing="0" w:after="0"/>
        <w:jc w:val="center"/>
      </w:pPr>
      <w:r>
        <w:rPr>
          <w:sz w:val="26"/>
          <w:szCs w:val="26"/>
        </w:rPr>
        <w:t>подменным воспитателем групп: № 3"Тюльпанчик"</w:t>
      </w:r>
    </w:p>
    <w:p w:rsidR="00175849" w:rsidRDefault="00175849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  <w:r>
        <w:t xml:space="preserve">                                                           № </w:t>
      </w:r>
      <w:r>
        <w:rPr>
          <w:sz w:val="26"/>
          <w:szCs w:val="26"/>
        </w:rPr>
        <w:t>8 "Незабудки"</w:t>
      </w: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647950" cy="2073289"/>
            <wp:effectExtent l="19050" t="0" r="0" b="0"/>
            <wp:docPr id="1" name="Рисунок 0" descr="220a37691cdc0b7b92075514956aa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a37691cdc0b7b92075514956aa37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07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849">
        <w:rPr>
          <w:sz w:val="26"/>
          <w:szCs w:val="26"/>
        </w:rPr>
        <w:t xml:space="preserve"> </w:t>
      </w: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175849" w:rsidRPr="002E2DBE" w:rsidRDefault="002E2DBE" w:rsidP="00175849">
      <w:pPr>
        <w:pStyle w:val="a3"/>
        <w:spacing w:before="102" w:beforeAutospacing="0" w:after="0"/>
        <w:jc w:val="center"/>
      </w:pPr>
      <w:r>
        <w:rPr>
          <w:sz w:val="26"/>
          <w:szCs w:val="26"/>
        </w:rPr>
        <w:t xml:space="preserve">                                                               </w:t>
      </w:r>
      <w:r w:rsidR="00175849">
        <w:rPr>
          <w:sz w:val="26"/>
          <w:szCs w:val="26"/>
        </w:rPr>
        <w:t>Воспитатель: Бояркина Оксана Николаевна</w:t>
      </w: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175849" w:rsidRDefault="00175849" w:rsidP="00175849">
      <w:pPr>
        <w:pStyle w:val="a3"/>
        <w:spacing w:before="102" w:beforeAutospacing="0" w:after="0"/>
        <w:jc w:val="center"/>
      </w:pPr>
    </w:p>
    <w:p w:rsidR="002E2DBE" w:rsidRDefault="002E2DBE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</w:p>
    <w:p w:rsidR="00175849" w:rsidRDefault="00175849" w:rsidP="00175849">
      <w:pPr>
        <w:pStyle w:val="a3"/>
        <w:spacing w:before="102" w:beforeAutospacing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с.Юмагузино,2021 </w:t>
      </w:r>
    </w:p>
    <w:p w:rsidR="00175849" w:rsidRDefault="00175849" w:rsidP="00175849">
      <w:pPr>
        <w:pStyle w:val="a3"/>
        <w:spacing w:before="102" w:beforeAutospacing="0" w:after="0"/>
        <w:jc w:val="center"/>
      </w:pPr>
      <w:r>
        <w:rPr>
          <w:b/>
          <w:bCs/>
          <w:sz w:val="40"/>
          <w:szCs w:val="40"/>
        </w:rPr>
        <w:lastRenderedPageBreak/>
        <w:t>Отчет</w:t>
      </w:r>
    </w:p>
    <w:p w:rsidR="00175849" w:rsidRPr="00042D4C" w:rsidRDefault="00175849" w:rsidP="00175849">
      <w:pPr>
        <w:pStyle w:val="a3"/>
        <w:spacing w:before="102" w:beforeAutospacing="0" w:after="0"/>
        <w:jc w:val="center"/>
        <w:rPr>
          <w:sz w:val="28"/>
          <w:szCs w:val="28"/>
        </w:rPr>
      </w:pPr>
      <w:r w:rsidRPr="00042D4C">
        <w:rPr>
          <w:sz w:val="28"/>
          <w:szCs w:val="28"/>
        </w:rPr>
        <w:t>Об организации и проведении мероприятия</w:t>
      </w:r>
    </w:p>
    <w:p w:rsidR="00175849" w:rsidRPr="00042D4C" w:rsidRDefault="00175849" w:rsidP="00175849">
      <w:pPr>
        <w:pStyle w:val="a3"/>
        <w:spacing w:before="102" w:beforeAutospacing="0" w:after="0"/>
        <w:jc w:val="center"/>
        <w:rPr>
          <w:sz w:val="28"/>
          <w:szCs w:val="28"/>
        </w:rPr>
      </w:pPr>
      <w:r w:rsidRPr="00042D4C">
        <w:rPr>
          <w:sz w:val="28"/>
          <w:szCs w:val="28"/>
        </w:rPr>
        <w:t>"О проведении Единого урока безопасности в сети Интернет "</w:t>
      </w:r>
    </w:p>
    <w:p w:rsidR="00175849" w:rsidRDefault="00175849" w:rsidP="00175849">
      <w:pPr>
        <w:pStyle w:val="a3"/>
        <w:spacing w:before="102" w:beforeAutospacing="0" w:after="0"/>
        <w:jc w:val="center"/>
        <w:rPr>
          <w:sz w:val="28"/>
          <w:szCs w:val="28"/>
        </w:rPr>
      </w:pPr>
      <w:r w:rsidRPr="00042D4C">
        <w:rPr>
          <w:sz w:val="28"/>
          <w:szCs w:val="28"/>
        </w:rPr>
        <w:t>Приказ № 37/1- ОД от 15.10.2021года</w:t>
      </w:r>
    </w:p>
    <w:p w:rsidR="002E2DBE" w:rsidRPr="00042D4C" w:rsidRDefault="002E2DBE" w:rsidP="00175849">
      <w:pPr>
        <w:pStyle w:val="a3"/>
        <w:spacing w:before="102" w:beforeAutospacing="0" w:after="0"/>
        <w:jc w:val="center"/>
        <w:rPr>
          <w:sz w:val="28"/>
          <w:szCs w:val="28"/>
        </w:rPr>
      </w:pPr>
    </w:p>
    <w:p w:rsidR="0085507C" w:rsidRDefault="00D46184" w:rsidP="00D461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6184">
        <w:rPr>
          <w:rFonts w:ascii="Times New Roman" w:hAnsi="Times New Roman" w:cs="Times New Roman"/>
          <w:sz w:val="28"/>
          <w:szCs w:val="28"/>
        </w:rPr>
        <w:t>Современное развитие компьютерных технологий и широкое распространение сети Интернет дали большие возможности для общения и саморазвития. Но нам следует осознавать, что Интернет - это не только копилка возможностей, но и источник угроз.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C 15.10.2021 г. по 20.12.2021г.</w:t>
      </w:r>
      <w:r w:rsidRPr="00D46184"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 xml:space="preserve">МАДОУ детский сад "Солнышко" с.Юмагузино  проходили беседы </w:t>
      </w:r>
      <w:r w:rsidRPr="00D46184">
        <w:rPr>
          <w:rFonts w:ascii="Times New Roman" w:hAnsi="Times New Roman" w:cs="Times New Roman"/>
          <w:sz w:val="28"/>
          <w:szCs w:val="28"/>
        </w:rPr>
        <w:t>безопасности в сети Интернет.</w:t>
      </w:r>
      <w:r w:rsidRPr="00D46184"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цель</w:t>
      </w:r>
      <w:r w:rsidRPr="00D46184">
        <w:rPr>
          <w:rFonts w:ascii="Times New Roman" w:hAnsi="Times New Roman" w:cs="Times New Roman"/>
          <w:sz w:val="28"/>
          <w:szCs w:val="28"/>
        </w:rPr>
        <w:t>: познакомиться с правилами работы в сети Интернет, с опасностями, которые могут встретиться, работая во Всемирной паутине.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ходе данного мероприятия </w:t>
      </w:r>
      <w:r w:rsid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группах № 3"Тюльпанчик"</w:t>
      </w:r>
      <w:r w:rsid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№8"Незабудки"  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провели: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1.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с воспитанниками о сети Интернет, об информационном пространстве, об опасностях в сети.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2.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с воспитанниками «Безопасный интернет» </w:t>
      </w:r>
      <w:r w:rsid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(Цель: з</w:t>
      </w:r>
      <w:r w:rsidR="00042D4C" w:rsidRPr="00042D4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акрепление материала о том, что пользоваться интернетом можно только под руководством взрослых).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3.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«Сделай компьютер своим другом» </w:t>
      </w:r>
      <w:r w:rsidR="00042D4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(Цель: д</w:t>
      </w:r>
      <w:r w:rsidR="00042D4C" w:rsidRPr="00042D4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ать детям представление о том, что, пользуясь компьютером,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 </w:t>
      </w:r>
      <w:r w:rsidR="00042D4C" w:rsidRPr="00042D4C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получить новые знания и умения).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4.</w:t>
      </w:r>
      <w:r w:rsidR="008550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Мною были сделаны :                                                                                 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Консультация, памя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тки, буклеты, папки-передвижки 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родителей </w:t>
      </w:r>
      <w:r w:rsidR="008550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уголке </w:t>
      </w:r>
      <w:r w:rsidR="00042D4C" w:rsidRPr="00042D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85507C">
        <w:rPr>
          <w:rFonts w:ascii="Calibri" w:eastAsia="Times New Roman" w:hAnsi="Calibri" w:cs="Arial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042D4C"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Памятки для родителей «Безопасность ребенка в интернете», «Информационная безопасность вашего ребенка» </w:t>
      </w:r>
      <w:r w:rsidR="0085507C"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</w:t>
      </w:r>
      <w:r w:rsidR="00042D4C"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«Безопасность детей в информационном пространстве». </w:t>
      </w:r>
      <w:r w:rsidR="0085507C"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="00042D4C"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в Интернете полезной.</w:t>
      </w:r>
      <w:r w:rsidR="002E2DBE" w:rsidRPr="002E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5507C" w:rsidRPr="0085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беседы подвели итоги, еще раз закрепив основные правила безопасн</w:t>
      </w:r>
      <w:r w:rsidR="002E2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Интернета. Детям проведённое</w:t>
      </w:r>
      <w:r w:rsidR="0085507C" w:rsidRPr="0085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запомнилось и очень понравились. Данная работа помогла открыть для детей новую страницу в их понимании, что такое Интернет и что он может в себе таить.</w:t>
      </w:r>
    </w:p>
    <w:p w:rsidR="00BD1E84" w:rsidRDefault="00BD1E84" w:rsidP="00D4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Бояркина О.Н. прошла курсы  обучение по образовательной программе повышения квалификации "Основы обеспечения информационной безопасности детей" на сайте "Единый урок".Удостоверение предоставлено заведующей  </w:t>
      </w:r>
      <w:r>
        <w:rPr>
          <w:rFonts w:ascii="Times New Roman" w:hAnsi="Times New Roman" w:cs="Times New Roman"/>
          <w:sz w:val="28"/>
          <w:szCs w:val="28"/>
        </w:rPr>
        <w:t xml:space="preserve">МАДОУ детский сад "Солнышко"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BD1E84" w:rsidRDefault="00BD1E84" w:rsidP="00D46184">
      <w:pPr>
        <w:rPr>
          <w:rFonts w:ascii="Times New Roman" w:hAnsi="Times New Roman" w:cs="Times New Roman"/>
          <w:sz w:val="28"/>
          <w:szCs w:val="28"/>
        </w:rPr>
      </w:pPr>
    </w:p>
    <w:p w:rsidR="00BD1E84" w:rsidRDefault="00BD1E84" w:rsidP="00D46184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253436" cy="3190875"/>
            <wp:effectExtent l="19050" t="0" r="0" b="0"/>
            <wp:docPr id="2" name="Рисунок 1" descr="C:\Users\User\Downloads\20211213_09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1213_093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436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E8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D1E84" w:rsidRDefault="004068F6" w:rsidP="00D46184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E2D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Памятки для родителей «Безопасность ребенка в интернете»</w:t>
      </w:r>
    </w:p>
    <w:p w:rsidR="00BD1E84" w:rsidRDefault="00BD1E84" w:rsidP="00D461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29050" cy="2552700"/>
            <wp:effectExtent l="19050" t="0" r="0" b="0"/>
            <wp:docPr id="4" name="Рисунок 3" descr="C:\Users\User\Desktop\ПДД,газ,террор,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ДД,газ,террор,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E84" w:rsidRPr="00042D4C" w:rsidRDefault="00BD1E84" w:rsidP="00D461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D4C" w:rsidRDefault="00BD1E84">
      <w:r>
        <w:rPr>
          <w:noProof/>
          <w:lang w:eastAsia="ru-RU"/>
        </w:rPr>
        <w:drawing>
          <wp:inline distT="0" distB="0" distL="0" distR="0">
            <wp:extent cx="3714750" cy="2625090"/>
            <wp:effectExtent l="19050" t="0" r="0" b="0"/>
            <wp:docPr id="3" name="Рисунок 2" descr="C:\Users\User\Desktop\ПДД,газ,террор,\Памятк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ДД,газ,террор,\Памятка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513" cy="262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849" w:rsidRDefault="00175849"/>
    <w:p w:rsidR="000076D8" w:rsidRDefault="004068F6">
      <w:r w:rsidRPr="004068F6">
        <w:rPr>
          <w:rFonts w:ascii="Times New Roman" w:hAnsi="Times New Roman" w:cs="Times New Roman"/>
          <w:sz w:val="28"/>
          <w:szCs w:val="28"/>
        </w:rPr>
        <w:t>Консультация для родителей " Ребенок и компьютер"(папка)</w:t>
      </w:r>
    </w:p>
    <w:p w:rsidR="000076D8" w:rsidRDefault="000076D8">
      <w:r>
        <w:rPr>
          <w:noProof/>
          <w:lang w:eastAsia="ru-RU"/>
        </w:rPr>
        <w:drawing>
          <wp:inline distT="0" distB="0" distL="0" distR="0">
            <wp:extent cx="3239281" cy="4581525"/>
            <wp:effectExtent l="19050" t="0" r="0" b="0"/>
            <wp:docPr id="5" name="Рисунок 4" descr="riXyESUDO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XyESUDOh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9281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6D8" w:rsidSect="001758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4530"/>
    <w:multiLevelType w:val="multilevel"/>
    <w:tmpl w:val="0E145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396128"/>
    <w:multiLevelType w:val="multilevel"/>
    <w:tmpl w:val="BA1E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5849"/>
    <w:rsid w:val="000076D8"/>
    <w:rsid w:val="00042D4C"/>
    <w:rsid w:val="00175849"/>
    <w:rsid w:val="002E2DBE"/>
    <w:rsid w:val="004068F6"/>
    <w:rsid w:val="0085507C"/>
    <w:rsid w:val="00AB242D"/>
    <w:rsid w:val="00BD1E84"/>
    <w:rsid w:val="00D4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8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4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2D4C"/>
  </w:style>
  <w:style w:type="character" w:customStyle="1" w:styleId="c8">
    <w:name w:val="c8"/>
    <w:basedOn w:val="a0"/>
    <w:rsid w:val="00042D4C"/>
  </w:style>
  <w:style w:type="character" w:customStyle="1" w:styleId="c12">
    <w:name w:val="c12"/>
    <w:basedOn w:val="a0"/>
    <w:rsid w:val="00042D4C"/>
  </w:style>
  <w:style w:type="paragraph" w:customStyle="1" w:styleId="c7">
    <w:name w:val="c7"/>
    <w:basedOn w:val="a"/>
    <w:rsid w:val="0004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4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2021-12-20T06:36:00Z</cp:lastPrinted>
  <dcterms:created xsi:type="dcterms:W3CDTF">2021-12-20T05:13:00Z</dcterms:created>
  <dcterms:modified xsi:type="dcterms:W3CDTF">2021-12-20T06:40:00Z</dcterms:modified>
</cp:coreProperties>
</file>